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</w:p>
    <w:p>
      <w:pPr>
        <w:pStyle w:val="Normal.0"/>
        <w:spacing w:after="0" w:line="240" w:lineRule="auto"/>
        <w:ind w:firstLine="22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Aj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á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nlott kutat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á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si 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m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á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k</w:t>
      </w:r>
    </w:p>
    <w:p>
      <w:pPr>
        <w:pStyle w:val="Normal.0"/>
        <w:spacing w:after="0" w:line="240" w:lineRule="auto"/>
        <w:ind w:firstLine="22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22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Evol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ú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ci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ó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s pszichol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ó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gia:</w:t>
      </w:r>
    </w:p>
    <w:p>
      <w:pPr>
        <w:pStyle w:val="Normal.0"/>
        <w:spacing w:after="0" w:line="240" w:lineRule="auto"/>
        <w:ind w:firstLine="22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2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Gyuris Petra, egyetemi adjunktus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"mailto:gyuris.petra@pte.hu"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gyuris.petra@pte.hu</w:t>
      </w:r>
      <w:r>
        <w:rPr/>
        <w:fldChar w:fldCharType="end" w:fldLock="0"/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Normal.0"/>
        <w:spacing w:after="0" w:line="240" w:lineRule="auto"/>
        <w:ind w:firstLine="22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2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ltestv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rek kapcsolata</w:t>
      </w:r>
    </w:p>
    <w:p>
      <w:pPr>
        <w:pStyle w:val="Normal.0"/>
        <w:spacing w:after="0" w:line="240" w:lineRule="auto"/>
        <w:ind w:firstLine="22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22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 testv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g az 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si szoci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lis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rnyezet ism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jellegzetess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ge volt, mely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pp ez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rt nagyon fontos adapt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v probl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 is jelentett, melynek megold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ra speci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lis, 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sszetett pszichol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gia mechanizmusok alakultak ki az evol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sor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n. Ezek a pszichol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giai mechanizmusok aktiviz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dnak a mai testv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 kontextusokban is. A 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sok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s az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jra 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zasod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sok miatt egyre 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 xml:space="preserve">bb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gynevezett mozaik csal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 j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tre. Ezekben a csal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dokban egy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tt nevelkedhetnek az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>destestv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rek, az anyai vagy az apai 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ltestv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rek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 a mostoha testv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rek is. E csal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dtagok kapcsolatainak pszichol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giai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s evol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s pszichol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giai szempontb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 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(pl. szem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lyis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get, megk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zd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si strat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kat, k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nb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kapcsolati min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geket vizsg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rd</w:t>
      </w:r>
      <w:r>
        <w:rPr>
          <w:rFonts w:ascii="Times New Roman" w:hAnsi="Times New Roman" w:hint="default"/>
          <w:sz w:val="24"/>
          <w:szCs w:val="24"/>
          <w:rtl w:val="0"/>
        </w:rPr>
        <w:t>őí</w:t>
      </w:r>
      <w:r>
        <w:rPr>
          <w:rFonts w:ascii="Times New Roman" w:hAnsi="Times New Roman"/>
          <w:sz w:val="24"/>
          <w:szCs w:val="24"/>
          <w:rtl w:val="0"/>
        </w:rPr>
        <w:t>vekkel) val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vizsg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lata hozz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rulhat a mai mozaik csal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dok m</w:t>
      </w:r>
      <w:r>
        <w:rPr>
          <w:rFonts w:ascii="Times New Roman" w:hAnsi="Times New Roman" w:hint="default"/>
          <w:sz w:val="24"/>
          <w:szCs w:val="24"/>
          <w:rtl w:val="0"/>
        </w:rPr>
        <w:t>ű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dj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nak jobb ismeret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hez, ami nagy seg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get jelenthet a gyakorlatban vel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 dolgoz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szakemberek munk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ban. </w:t>
      </w:r>
    </w:p>
    <w:p>
      <w:pPr>
        <w:pStyle w:val="Normal.0"/>
        <w:spacing w:after="0" w:line="240" w:lineRule="auto"/>
        <w:ind w:firstLine="227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  <w:lang w:val="en-US"/>
        </w:rPr>
      </w:pPr>
    </w:p>
    <w:p>
      <w:pPr>
        <w:pStyle w:val="Normal.0"/>
        <w:spacing w:after="0" w:line="240" w:lineRule="auto"/>
        <w:ind w:firstLine="227"/>
        <w:jc w:val="both"/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Kocsor Ferenc, PhD, tudom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nyos munkat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rs (kocsor.ferenc@pte.hu)</w:t>
      </w:r>
    </w:p>
    <w:p>
      <w:pPr>
        <w:pStyle w:val="Normal.0"/>
        <w:spacing w:after="0" w:line="240" w:lineRule="auto"/>
        <w:ind w:firstLine="227"/>
        <w:jc w:val="both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Affekt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í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 xml:space="preserve">v 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s szemantikus inform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ci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ó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k szerepe az arc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szlel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 xml:space="preserve">sben </w:t>
      </w:r>
    </w:p>
    <w:p>
      <w:pPr>
        <w:pStyle w:val="Normal.0"/>
        <w:spacing w:after="0" w:line="240" w:lineRule="auto"/>
        <w:ind w:firstLine="227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lang w:val="en-US"/>
        </w:rPr>
      </w:pPr>
    </w:p>
    <w:p>
      <w:pPr>
        <w:pStyle w:val="Normal.0"/>
        <w:spacing w:after="0" w:line="240" w:lineRule="auto"/>
        <w:ind w:firstLine="227"/>
        <w:jc w:val="both"/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A tervezett PhD kutat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s c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lja az attit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ű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d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ö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k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sztereot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í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pi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k kialakul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s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nak, valamint a szem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lyek k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ü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ls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ő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megjelen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s alapj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n 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ö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rt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n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ő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katogoriz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ci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ó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j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nak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s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rt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kel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s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nek vizsg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lata. Az egyik k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rd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s, hogy milyen viszony van az automatikus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s a magasabb szint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ű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, tudatos folyamatok k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ö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z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ö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tt. A </w:t>
      </w:r>
      <w:r>
        <w:rPr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kett</w:t>
      </w:r>
      <w:r>
        <w:rPr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ő</w:t>
      </w:r>
      <w:r>
        <w:rPr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s feldolgoz</w:t>
      </w:r>
      <w:r>
        <w:rPr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 xml:space="preserve">s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elm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let azt sugallja, hogy mind 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rsas szempontb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ó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l relev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ns szemantikus c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í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mk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k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megtan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í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s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val, mind pedig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rt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kel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ő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kondicion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l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ssal megv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ltoztathat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ó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a szem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lyek ir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nti attit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ű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d. A k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tfajta inform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ci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ó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-feldolgoz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s k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ö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zti hieararchia viszont egyel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ő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re nem tiszt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zott. </w:t>
      </w:r>
    </w:p>
    <w:p>
      <w:pPr>
        <w:pStyle w:val="Body Text"/>
        <w:spacing w:after="0" w:line="240" w:lineRule="auto"/>
        <w:ind w:firstLine="227"/>
        <w:jc w:val="both"/>
      </w:pP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A szem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ly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rt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kel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ssel foglalkoz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ó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m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á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sik fontos elm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leti konstrukci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 xml:space="preserve">ó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az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en-US"/>
        </w:rPr>
        <w:t>ú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n. </w:t>
      </w:r>
      <w:r>
        <w:rPr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arct</w:t>
      </w:r>
      <w:r>
        <w:rPr>
          <w:rFonts w:ascii="Times New Roman"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é</w:t>
      </w:r>
      <w:r>
        <w:rPr>
          <w:rFonts w:ascii="Times New Roman" w:hAnsi="Times New Roman"/>
          <w:i w:val="1"/>
          <w:iCs w:val="1"/>
          <w:color w:val="000000"/>
          <w:sz w:val="24"/>
          <w:szCs w:val="24"/>
          <w:u w:color="000000"/>
          <w:rtl w:val="0"/>
          <w:lang w:val="en-US"/>
        </w:rPr>
        <w:t>r</w:t>
      </w:r>
      <w:r>
        <w:rPr>
          <w:rFonts w:ascii="Times New Roman" w:hAnsi="Times New Roman"/>
          <w:sz w:val="24"/>
          <w:szCs w:val="24"/>
          <w:rtl w:val="0"/>
          <w:lang w:val="en-US"/>
        </w:rPr>
        <w:t>. Az elm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let szerint az arcok egy sokdimenzi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s 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rben reprezent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dnak. Felvet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ő</w:t>
      </w:r>
      <w:r>
        <w:rPr>
          <w:rFonts w:ascii="Times New Roman" w:hAnsi="Times New Roman"/>
          <w:sz w:val="24"/>
          <w:szCs w:val="24"/>
          <w:rtl w:val="0"/>
          <w:lang w:val="en-US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ö</w:t>
      </w:r>
      <w:r>
        <w:rPr>
          <w:rFonts w:ascii="Times New Roman" w:hAnsi="Times New Roman"/>
          <w:sz w:val="24"/>
          <w:szCs w:val="24"/>
          <w:rtl w:val="0"/>
          <w:lang w:val="en-US"/>
        </w:rPr>
        <w:t>tt, hogy az ismeretlen szem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lyekre vonatkoz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 é</w:t>
      </w:r>
      <w:r>
        <w:rPr>
          <w:rFonts w:ascii="Times New Roman" w:hAnsi="Times New Roman"/>
          <w:sz w:val="24"/>
          <w:szCs w:val="24"/>
          <w:rtl w:val="0"/>
          <w:lang w:val="en-US"/>
        </w:rPr>
        <w:t>rt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letek is jobban meg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rthet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ő</w:t>
      </w:r>
      <w:r>
        <w:rPr>
          <w:rFonts w:ascii="Times New Roman" w:hAnsi="Times New Roman"/>
          <w:sz w:val="24"/>
          <w:szCs w:val="24"/>
          <w:rtl w:val="0"/>
          <w:lang w:val="en-US"/>
        </w:rPr>
        <w:t>k, ha a megb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zhat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got ennek az absztrakt 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rnek egy olyan dimenzi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jak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rtelmezz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ü</w:t>
      </w:r>
      <w:r>
        <w:rPr>
          <w:rFonts w:ascii="Times New Roman" w:hAnsi="Times New Roman"/>
          <w:sz w:val="24"/>
          <w:szCs w:val="24"/>
          <w:rtl w:val="0"/>
          <w:lang w:val="en-US"/>
        </w:rPr>
        <w:t>k, amely az arc fizikai jellegzetess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geivel is egy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ü</w:t>
      </w:r>
      <w:r>
        <w:rPr>
          <w:rFonts w:ascii="Times New Roman" w:hAnsi="Times New Roman"/>
          <w:sz w:val="24"/>
          <w:szCs w:val="24"/>
          <w:rtl w:val="0"/>
          <w:lang w:val="en-US"/>
        </w:rPr>
        <w:t>ttj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st mutat</w:t>
      </w:r>
      <w:r>
        <w:rPr>
          <w:rFonts w:ascii="Times New Roman" w:hAnsi="Times New Roman"/>
          <w:sz w:val="24"/>
          <w:szCs w:val="24"/>
          <w:rtl w:val="0"/>
        </w:rPr>
        <w:t>. Kutat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sainkb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 kider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lt, hogy az arct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r egyes szegmenseinek jellegzetes elemeit, a </w:t>
      </w:r>
      <w:r>
        <w:rPr>
          <w:rFonts w:ascii="Times New Roman" w:hAnsi="Times New Roman"/>
          <w:sz w:val="24"/>
          <w:szCs w:val="24"/>
          <w:rtl w:val="0"/>
          <w:lang w:val="en-US"/>
        </w:rPr>
        <w:t>protot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pusokat 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dos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thatjuk megb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zhat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gra utal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n-US"/>
        </w:rPr>
        <w:t>le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sokkal, de ak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r 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rsas szempontb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l nem relev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ns affekt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v inform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ci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kkal is. Ez felveti annak lehet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ő</w:t>
      </w:r>
      <w:r>
        <w:rPr>
          <w:rFonts w:ascii="Times New Roman" w:hAnsi="Times New Roman"/>
          <w:sz w:val="24"/>
          <w:szCs w:val="24"/>
          <w:rtl w:val="0"/>
          <w:lang w:val="en-US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t, hogy az inger valenci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ja lehet a szem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lyekre ir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nyul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n-US"/>
        </w:rPr>
        <w:t>attit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ű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dok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s a szem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rt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kel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skor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ö</w:t>
      </w:r>
      <w:r>
        <w:rPr>
          <w:rFonts w:ascii="Times New Roman" w:hAnsi="Times New Roman"/>
          <w:sz w:val="24"/>
          <w:szCs w:val="24"/>
          <w:rtl w:val="0"/>
          <w:lang w:val="en-US"/>
        </w:rPr>
        <w:t>sszehasonl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si alapot jelent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ő </w:t>
      </w:r>
      <w:r>
        <w:rPr>
          <w:rFonts w:ascii="Times New Roman" w:hAnsi="Times New Roman"/>
          <w:sz w:val="24"/>
          <w:szCs w:val="24"/>
          <w:rtl w:val="0"/>
          <w:lang w:val="en-US"/>
        </w:rPr>
        <w:t>protot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pusok kialakul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nk 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ö</w:t>
      </w:r>
      <w:r>
        <w:rPr>
          <w:rFonts w:ascii="Times New Roman" w:hAnsi="Times New Roman"/>
          <w:sz w:val="24"/>
          <w:szCs w:val="24"/>
          <w:rtl w:val="0"/>
          <w:lang w:val="en-US"/>
        </w:rPr>
        <w:t>zvet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ő </w:t>
      </w:r>
      <w:r>
        <w:rPr>
          <w:rFonts w:ascii="Times New Roman" w:hAnsi="Times New Roman"/>
          <w:sz w:val="24"/>
          <w:szCs w:val="24"/>
          <w:rtl w:val="0"/>
          <w:lang w:val="en-US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nyez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ő</w:t>
      </w:r>
      <w:r>
        <w:rPr>
          <w:rFonts w:ascii="Times New Roman" w:hAnsi="Times New Roman"/>
          <w:sz w:val="24"/>
          <w:szCs w:val="24"/>
          <w:rtl w:val="0"/>
          <w:lang w:val="en-US"/>
        </w:rPr>
        <w:t>je. Az azonban nem vil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gos,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hogy a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rhat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n-US"/>
        </w:rPr>
        <w:t>viselked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sre vonatkoz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n-US"/>
        </w:rPr>
        <w:t>szemantikus inform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ci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k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s az affekt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v tartalom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milyen viszonyban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llnak egym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ssal.</w:t>
      </w:r>
    </w:p>
    <w:p>
      <w:pPr>
        <w:pStyle w:val="Body Text"/>
        <w:spacing w:after="0" w:line="240" w:lineRule="auto"/>
        <w:ind w:firstLine="227"/>
        <w:jc w:val="both"/>
      </w:pPr>
      <w:r>
        <w:rPr>
          <w:rFonts w:ascii="Times New Roman" w:hAnsi="Times New Roman"/>
          <w:sz w:val="24"/>
          <w:szCs w:val="24"/>
          <w:rtl w:val="0"/>
        </w:rPr>
        <w:t>A PhD kutat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fr-FR"/>
        </w:rPr>
        <w:t>s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lja a szem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szlel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 fent eml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tett elm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leteinek egyetlen, integrat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v keretben t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elhelyez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se. A f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s, hogy elk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thet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-e a 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tfajta (affekt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v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 szemantika) inform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 xml:space="preserve">szerepe, illetve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rtelmezhet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-e mindez az arct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r-elm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let keret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ben. A tervezett vizsg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latsorozatban a szemantikus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a-DK"/>
        </w:rPr>
        <w:t>s affekt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v inform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k kapcsolat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 k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l az implicit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s explicit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a-DK"/>
        </w:rPr>
        <w:t>kel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 k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  <w:lang w:val="pt-PT"/>
        </w:rPr>
        <w:t>nbs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>geit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pezz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k fel. Ezek mellett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a hallgat</w:t>
      </w:r>
      <w:r>
        <w:rPr>
          <w:rFonts w:ascii="Times New Roman" w:hAnsi="Times New Roman" w:hint="default"/>
          <w:sz w:val="24"/>
          <w:szCs w:val="24"/>
          <w:rtl w:val="0"/>
        </w:rPr>
        <w:t>ó é</w:t>
      </w:r>
      <w:r>
        <w:rPr>
          <w:rFonts w:ascii="Times New Roman" w:hAnsi="Times New Roman"/>
          <w:sz w:val="24"/>
          <w:szCs w:val="24"/>
          <w:rtl w:val="0"/>
        </w:rPr>
        <w:t>rdekl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l f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  <w:lang w:val="it-IT"/>
        </w:rPr>
        <w:t>gg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 xml:space="preserve">en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lehet</w:t>
      </w:r>
      <w:r>
        <w:rPr>
          <w:rFonts w:ascii="Times New Roman" w:hAnsi="Times New Roman" w:hint="default"/>
          <w:sz w:val="24"/>
          <w:szCs w:val="24"/>
          <w:rtl w:val="0"/>
        </w:rPr>
        <w:t>ő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a-DK"/>
        </w:rPr>
        <w:t>g ny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lhat az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a-DK"/>
        </w:rPr>
        <w:t>kel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sor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 lezajl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</w:rPr>
        <w:t>figyelmi folyamatok vizsg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ra szemmozg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k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vet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s (eye-tracking) seg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vel.</w:t>
      </w:r>
    </w:p>
    <w:p>
      <w:pPr>
        <w:pStyle w:val="Body Text"/>
        <w:spacing w:after="0" w:line="240" w:lineRule="auto"/>
        <w:ind w:firstLine="22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</w:pPr>
    </w:p>
    <w:p>
      <w:pPr>
        <w:pStyle w:val="No Spacing"/>
      </w:pP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dr. Mesk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 xml:space="preserve">ó 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Norbert, egyetemi docens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"mailto:mesko.norbert@pte.hu"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mesko.norbert@pte.hu</w:t>
      </w:r>
      <w:r>
        <w:rPr/>
        <w:fldChar w:fldCharType="end" w:fldLock="0"/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)</w:t>
      </w:r>
    </w:p>
    <w:p>
      <w:pPr>
        <w:pStyle w:val="No Spacing"/>
        <w:rPr>
          <w:b w:val="1"/>
          <w:bCs w:val="1"/>
        </w:rPr>
      </w:pPr>
      <w:r>
        <w:rPr>
          <w:rFonts w:ascii="Times New Roman" w:hAnsi="Times New Roman"/>
          <w:b w:val="1"/>
          <w:bCs w:val="1"/>
          <w:color w:val="222222"/>
          <w:sz w:val="24"/>
          <w:szCs w:val="24"/>
          <w:u w:color="222222"/>
          <w:rtl w:val="0"/>
        </w:rPr>
        <w:t>1. A hajviselet hat</w:t>
      </w:r>
      <w:r>
        <w:rPr>
          <w:rFonts w:ascii="Times New Roman" w:hAnsi="Times New Roman" w:hint="default"/>
          <w:b w:val="1"/>
          <w:bCs w:val="1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b w:val="1"/>
          <w:bCs w:val="1"/>
          <w:color w:val="222222"/>
          <w:sz w:val="24"/>
          <w:szCs w:val="24"/>
          <w:u w:color="222222"/>
          <w:rtl w:val="0"/>
        </w:rPr>
        <w:t>sa a vonzer</w:t>
      </w:r>
      <w:r>
        <w:rPr>
          <w:rFonts w:ascii="Times New Roman" w:hAnsi="Times New Roman" w:hint="default"/>
          <w:b w:val="1"/>
          <w:bCs w:val="1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b w:val="1"/>
          <w:bCs w:val="1"/>
          <w:color w:val="222222"/>
          <w:sz w:val="24"/>
          <w:szCs w:val="24"/>
          <w:u w:color="222222"/>
          <w:rtl w:val="0"/>
        </w:rPr>
        <w:t>re</w:t>
      </w:r>
    </w:p>
    <w:p>
      <w:pPr>
        <w:pStyle w:val="No Spacing"/>
      </w:pP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 </w:t>
      </w:r>
    </w:p>
    <w:p>
      <w:pPr>
        <w:pStyle w:val="No Spacing"/>
      </w:pP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mos kor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bbi kutat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sban tal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 azt, hogy a hossz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 xml:space="preserve">ú 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haj pozit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v hat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ssal van a n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de-DE"/>
        </w:rPr>
        <w:t>i vonzer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re. A magyar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zatok 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sv-SE"/>
        </w:rPr>
        <w:t>ö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sv-SE"/>
        </w:rPr>
        <w:t>ö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tt szociokultur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lis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en-US"/>
        </w:rPr>
        <w:t>s evol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ú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ci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en-US"/>
        </w:rPr>
        <w:t>s 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nyez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ket is felt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rtak a kutat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k. Ehhez 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pest a f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rfi hajviseletek arcra gyakorolt hat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 viszonylag kev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kutat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si adat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ll rendelkez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sre. Ebben a 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ban ez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en-US"/>
        </w:rPr>
        <w:t>rt mind a n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en-US"/>
        </w:rPr>
        <w:t>i, mind a f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rfi hajviseletekkel kapcsolatosan szeretn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nk vizsg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latokat v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gezni. A szem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en-US"/>
        </w:rPr>
        <w:t>ly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szlel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h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tter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ben 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ű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sv-SE"/>
        </w:rPr>
        <w:t>ö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d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 xml:space="preserve">ő 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evol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ú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ci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algoritmusok seg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ts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g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vel 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pesek vagyunk felm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rni a 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sik egyed vonzerej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t, 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pt-PT"/>
        </w:rPr>
        <w:t>rsas 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v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it-IT"/>
        </w:rPr>
        <w:t>natoss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g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t,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ebben szerepet j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tszik a haj, a hajviselet. F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nt az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rt, mert a haj olyan 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plet, amely egyszerre 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pes jelezni a szervezet biol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giai st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tusz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 (homeosztatikus 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ű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sv-SE"/>
        </w:rPr>
        <w:t>ö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d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s, hormon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en-US"/>
        </w:rPr>
        <w:t>lis st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tusz, betegs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en-US"/>
        </w:rPr>
        <w:t>g hi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nya, stb.)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a tulajdonosa 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pt-PT"/>
        </w:rPr>
        <w:t>rsas/t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rsadalmi st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tusz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t (az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en-US"/>
        </w:rPr>
        <w:t>polts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ggal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sv-SE"/>
        </w:rPr>
        <w:t>ö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sszef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it-IT"/>
        </w:rPr>
        <w:t>gg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 xml:space="preserve">ő 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de-DE"/>
        </w:rPr>
        <w:t>von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sok miatt a r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da-DK"/>
        </w:rPr>
        <w:t>ford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tott energia, p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de-DE"/>
        </w:rPr>
        <w:t xml:space="preserve">nz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fr-FR"/>
        </w:rPr>
        <w:t>s id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 xml:space="preserve">ő 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f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ggv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ny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ben), valamint intrapszich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jellemz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it is (a hajviselet alak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nl-NL"/>
        </w:rPr>
        <w:t>val val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 xml:space="preserve">ó 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tudatos kommunik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ci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 xml:space="preserve">ó 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a 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pt-PT"/>
        </w:rPr>
        <w:t>rsas 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rben). Ebben a kutat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it-IT"/>
        </w:rPr>
        <w:t>si 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ban teh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 a n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i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f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rfi hajviseletek pszichol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giai jelent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g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 szeretn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nk felt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it-IT"/>
        </w:rPr>
        <w:t>rni. 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dszerek: ingeranyagk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en-US"/>
        </w:rPr>
        <w:t>nt f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nyk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pek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vide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 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se; ingeranyagok meg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se online; hajviselettel kapcsolatos 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rd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őí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vek 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se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felv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tele; adatok statisztikai elemz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it-IT"/>
        </w:rPr>
        <w:t>se.</w:t>
      </w:r>
    </w:p>
    <w:p>
      <w:pPr>
        <w:pStyle w:val="No Spacing"/>
        <w:rPr>
          <w:rFonts w:ascii="Times New Roman" w:cs="Times New Roman" w:hAnsi="Times New Roman" w:eastAsia="Times New Roman"/>
          <w:color w:val="222222"/>
          <w:sz w:val="24"/>
          <w:szCs w:val="24"/>
          <w:u w:color="222222"/>
        </w:rPr>
      </w:pPr>
    </w:p>
    <w:p>
      <w:pPr>
        <w:pStyle w:val="No Spacing"/>
        <w:rPr>
          <w:b w:val="1"/>
          <w:bCs w:val="1"/>
        </w:rPr>
      </w:pPr>
      <w:r>
        <w:rPr>
          <w:rFonts w:ascii="Times New Roman" w:hAnsi="Times New Roman"/>
          <w:b w:val="1"/>
          <w:bCs w:val="1"/>
          <w:color w:val="222222"/>
          <w:sz w:val="24"/>
          <w:szCs w:val="24"/>
          <w:u w:color="222222"/>
          <w:rtl w:val="0"/>
        </w:rPr>
        <w:t>2. A szexu</w:t>
      </w:r>
      <w:r>
        <w:rPr>
          <w:rFonts w:ascii="Times New Roman" w:hAnsi="Times New Roman" w:hint="default"/>
          <w:b w:val="1"/>
          <w:bCs w:val="1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b w:val="1"/>
          <w:bCs w:val="1"/>
          <w:color w:val="222222"/>
          <w:sz w:val="24"/>
          <w:szCs w:val="24"/>
          <w:u w:color="222222"/>
          <w:rtl w:val="0"/>
        </w:rPr>
        <w:t>lis motiv</w:t>
      </w:r>
      <w:r>
        <w:rPr>
          <w:rFonts w:ascii="Times New Roman" w:hAnsi="Times New Roman" w:hint="default"/>
          <w:b w:val="1"/>
          <w:bCs w:val="1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b w:val="1"/>
          <w:bCs w:val="1"/>
          <w:color w:val="222222"/>
          <w:sz w:val="24"/>
          <w:szCs w:val="24"/>
          <w:u w:color="222222"/>
          <w:rtl w:val="0"/>
        </w:rPr>
        <w:t>ci</w:t>
      </w:r>
      <w:r>
        <w:rPr>
          <w:rFonts w:ascii="Times New Roman" w:hAnsi="Times New Roman" w:hint="default"/>
          <w:b w:val="1"/>
          <w:bCs w:val="1"/>
          <w:color w:val="222222"/>
          <w:sz w:val="24"/>
          <w:szCs w:val="24"/>
          <w:u w:color="222222"/>
          <w:rtl w:val="0"/>
          <w:lang w:val="es-ES_tradnl"/>
        </w:rPr>
        <w:t xml:space="preserve">ó </w:t>
      </w:r>
      <w:r>
        <w:rPr>
          <w:rFonts w:ascii="Times New Roman" w:hAnsi="Times New Roman"/>
          <w:b w:val="1"/>
          <w:bCs w:val="1"/>
          <w:color w:val="222222"/>
          <w:sz w:val="24"/>
          <w:szCs w:val="24"/>
          <w:u w:color="222222"/>
          <w:rtl w:val="0"/>
        </w:rPr>
        <w:t>p</w:t>
      </w:r>
      <w:r>
        <w:rPr>
          <w:rFonts w:ascii="Times New Roman" w:hAnsi="Times New Roman" w:hint="default"/>
          <w:b w:val="1"/>
          <w:bCs w:val="1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b w:val="1"/>
          <w:bCs w:val="1"/>
          <w:color w:val="222222"/>
          <w:sz w:val="24"/>
          <w:szCs w:val="24"/>
          <w:u w:color="222222"/>
          <w:rtl w:val="0"/>
        </w:rPr>
        <w:t xml:space="preserve">rkapcsolati </w:t>
      </w:r>
      <w:r>
        <w:rPr>
          <w:rFonts w:ascii="Times New Roman" w:hAnsi="Times New Roman" w:hint="default"/>
          <w:b w:val="1"/>
          <w:bCs w:val="1"/>
          <w:color w:val="222222"/>
          <w:sz w:val="24"/>
          <w:szCs w:val="24"/>
          <w:u w:color="222222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color w:val="222222"/>
          <w:sz w:val="24"/>
          <w:szCs w:val="24"/>
          <w:u w:color="222222"/>
          <w:rtl w:val="0"/>
        </w:rPr>
        <w:t>sszef</w:t>
      </w:r>
      <w:r>
        <w:rPr>
          <w:rFonts w:ascii="Times New Roman" w:hAnsi="Times New Roman" w:hint="default"/>
          <w:b w:val="1"/>
          <w:bCs w:val="1"/>
          <w:color w:val="222222"/>
          <w:sz w:val="24"/>
          <w:szCs w:val="24"/>
          <w:u w:color="222222"/>
          <w:rtl w:val="0"/>
        </w:rPr>
        <w:t>ü</w:t>
      </w:r>
      <w:r>
        <w:rPr>
          <w:rFonts w:ascii="Times New Roman" w:hAnsi="Times New Roman"/>
          <w:b w:val="1"/>
          <w:bCs w:val="1"/>
          <w:color w:val="222222"/>
          <w:sz w:val="24"/>
          <w:szCs w:val="24"/>
          <w:u w:color="222222"/>
          <w:rtl w:val="0"/>
          <w:lang w:val="it-IT"/>
        </w:rPr>
        <w:t>gg</w:t>
      </w:r>
      <w:r>
        <w:rPr>
          <w:rFonts w:ascii="Times New Roman" w:hAnsi="Times New Roman" w:hint="default"/>
          <w:b w:val="1"/>
          <w:bCs w:val="1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222222"/>
          <w:sz w:val="24"/>
          <w:szCs w:val="24"/>
          <w:u w:color="222222"/>
          <w:rtl w:val="0"/>
          <w:lang w:val="de-DE"/>
        </w:rPr>
        <w:t>sei</w:t>
      </w:r>
    </w:p>
    <w:p>
      <w:pPr>
        <w:pStyle w:val="No Spacing"/>
      </w:pP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Az emberek sz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mos elt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 xml:space="preserve">ő 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okb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 szexelnek: p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ld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ul a kapcsolat elm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en-US"/>
        </w:rPr>
        <w:t>ly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se miatt; hogy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lj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 a fizikai gy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sv-SE"/>
        </w:rPr>
        <w:t>ö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ny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sv-SE"/>
        </w:rPr>
        <w:t>ö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rt; hogy bossz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ú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t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lljanak valakin; hogy kiel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g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ts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 a kalandv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gyukat; hogy kifejezz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 szerelm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ket. Az egyik leg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ú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jabb 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val foglalkoz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 xml:space="preserve">ó 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rd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őí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vben (YSEX?-HSF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 xml:space="preserve">– 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Mesk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, Szatm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it-IT"/>
        </w:rPr>
        <w:t>ri, 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ng, 2016) 197 ilyen okot tal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ltak, amely h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en-US"/>
        </w:rPr>
        <w:t>rom f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 xml:space="preserve">ő 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faktorba rendez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it-IT"/>
        </w:rPr>
        <w:t>dve ad 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pet a szexu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lis motiv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ci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ó ö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sszetetts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g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l. Ebben a kutat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sban j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l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rtelmezhet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 xml:space="preserve">ő 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nemi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s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letkori 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sv-SE"/>
        </w:rPr>
        <w:t>ö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pt-PT"/>
        </w:rPr>
        <w:t>nbs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geket is tal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ltak a kutat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k. Vajon milyen p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rkapcsolati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sv-SE"/>
        </w:rPr>
        <w:t>ö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sszef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it-IT"/>
        </w:rPr>
        <w:t>gg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sek 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rhet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 a szexu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lis motiv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ci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ban? Ebben a kutat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it-IT"/>
        </w:rPr>
        <w:t>si 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ban arra vagyunk 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v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ncsiak, hogy 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rhet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-e elt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a szexu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lis motiv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ci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ban p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ld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ul a 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sv-SE"/>
        </w:rPr>
        <w:t>ö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d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it-IT"/>
        </w:rPr>
        <w:t>si st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fr-FR"/>
        </w:rPr>
        <w:t>lus f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ggv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ny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ben; a bels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 xml:space="preserve">ő 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szexu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lis munkam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dok tekintet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ben; a p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rkapcsolati el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gedetts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nl-NL"/>
        </w:rPr>
        <w:t>g 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 f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it-IT"/>
        </w:rPr>
        <w:t>gg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en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egy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b p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rkapcsolati 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nyez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da-DK"/>
        </w:rPr>
        <w:t>k f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ggv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ny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ben. 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dszer: 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nyelmi mint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k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rd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őí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ves adatgy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ű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jt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s, adatelemz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pt-PT"/>
        </w:rPr>
        <w:t>s.</w:t>
      </w:r>
    </w:p>
    <w:p>
      <w:pPr>
        <w:pStyle w:val="No Spacing"/>
        <w:rPr>
          <w:rFonts w:ascii="Times New Roman" w:cs="Times New Roman" w:hAnsi="Times New Roman" w:eastAsia="Times New Roman"/>
          <w:color w:val="222222"/>
          <w:sz w:val="24"/>
          <w:szCs w:val="24"/>
          <w:u w:color="222222"/>
        </w:rPr>
      </w:pPr>
    </w:p>
    <w:p>
      <w:pPr>
        <w:pStyle w:val="No Spacing"/>
      </w:pP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V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en-US"/>
        </w:rPr>
        <w:t xml:space="preserve">rom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rdekl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d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 jelentkez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t els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sorban a fenti 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kkal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sv-SE"/>
        </w:rPr>
        <w:t>ö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sszef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it-IT"/>
        </w:rPr>
        <w:t>gg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sben. Emellett el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zetes egyeztet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alapj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n 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fizikai vonzer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pt-PT"/>
        </w:rPr>
        <w:t>vel, p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rv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laszt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ssal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szexualit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ssal kapcsolatos (evol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ú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ci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s 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s szociokultur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lis) elm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letb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l kiindul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es-ES_tradnl"/>
        </w:rPr>
        <w:t xml:space="preserve">ó 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kutat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  <w:lang w:val="it-IT"/>
        </w:rPr>
        <w:t>si t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m</w:t>
      </w:r>
      <w:r>
        <w:rPr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Times New Roman" w:hAnsi="Times New Roman"/>
          <w:color w:val="222222"/>
          <w:sz w:val="24"/>
          <w:szCs w:val="24"/>
          <w:u w:color="222222"/>
          <w:rtl w:val="0"/>
        </w:rPr>
        <w:t>kkal is lehet jelentkezni.</w:t>
      </w:r>
    </w:p>
    <w:p>
      <w:pPr>
        <w:pStyle w:val="No Spacing"/>
        <w:ind w:firstLine="227"/>
        <w:jc w:val="both"/>
      </w:pPr>
    </w:p>
    <w:p>
      <w:pPr>
        <w:pStyle w:val="No Spacing"/>
        <w:ind w:firstLine="22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Kognit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 pszichol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gia</w:t>
      </w:r>
    </w:p>
    <w:p>
      <w:pPr>
        <w:pStyle w:val="No Spacing"/>
        <w:ind w:firstLine="22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Kiss Szabolcs az al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bbi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kban 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rja kognit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 Ph.D.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mavezet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</w:t>
      </w:r>
    </w:p>
    <w:p>
      <w:pPr>
        <w:pStyle w:val="Normal.0"/>
        <w:spacing w:after="0" w:line="240" w:lineRule="auto"/>
        <w:ind w:firstLine="227"/>
        <w:jc w:val="both"/>
        <w:rPr>
          <w:rStyle w:val="Nincs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"mailto:kiss.szabolcs@pte.hu"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kiss.szabolcs@pte.hu</w:t>
      </w:r>
      <w:r>
        <w:rPr/>
        <w:fldChar w:fldCharType="end" w:fldLock="0"/>
      </w:r>
      <w:r>
        <w:rPr>
          <w:rStyle w:val="Nincs"/>
          <w:rFonts w:ascii="Times New Roman" w:hAnsi="Times New Roman"/>
          <w:sz w:val="24"/>
          <w:szCs w:val="24"/>
          <w:rtl w:val="0"/>
        </w:rPr>
        <w:t>)</w:t>
      </w:r>
    </w:p>
    <w:p>
      <w:pPr>
        <w:pStyle w:val="Normal.0"/>
        <w:spacing w:after="0" w:line="240" w:lineRule="auto"/>
        <w:ind w:firstLine="227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ind w:firstLine="227"/>
        <w:jc w:val="both"/>
        <w:rPr>
          <w:rStyle w:val="Nincs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kognit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v 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 b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rmely aspektusa sz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m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sba j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Nincs"/>
          <w:rFonts w:ascii="Times New Roman" w:hAnsi="Times New Roman"/>
          <w:sz w:val="24"/>
          <w:szCs w:val="24"/>
          <w:rtl w:val="0"/>
        </w:rPr>
        <w:t>het, ahol k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s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rleti m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cs"/>
          <w:rFonts w:ascii="Times New Roman" w:hAnsi="Times New Roman"/>
          <w:sz w:val="24"/>
          <w:szCs w:val="24"/>
          <w:rtl w:val="0"/>
        </w:rPr>
        <w:t>dszereket lehet alkalmazni a kutat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sra. Az al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bbi t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m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kat aj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nlom fel: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Az elmeolvas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 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se (pl. sz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nd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ktulajdon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 xml:space="preserve">s, az 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szlel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 meg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rt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se, k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Nincs"/>
          <w:rFonts w:ascii="Times New Roman" w:hAnsi="Times New Roman"/>
          <w:sz w:val="24"/>
          <w:szCs w:val="24"/>
          <w:rtl w:val="0"/>
        </w:rPr>
        <w:t>z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Nincs"/>
          <w:rFonts w:ascii="Times New Roman" w:hAnsi="Times New Roman"/>
          <w:sz w:val="24"/>
          <w:szCs w:val="24"/>
          <w:rtl w:val="0"/>
        </w:rPr>
        <w:t>s figyelem, gondolkod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 xml:space="preserve">s 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 bels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Nincs"/>
          <w:rFonts w:ascii="Times New Roman" w:hAnsi="Times New Roman"/>
          <w:sz w:val="24"/>
          <w:szCs w:val="24"/>
          <w:rtl w:val="0"/>
        </w:rPr>
        <w:t>besz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d meg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rt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  <w:lang w:val="it-IT"/>
        </w:rPr>
        <w:t>se, perspekt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va-felv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 xml:space="preserve">tel, stb.)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hamisv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leked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s-teszt k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Nincs"/>
          <w:rFonts w:ascii="Times New Roman" w:hAnsi="Times New Roman"/>
          <w:sz w:val="24"/>
          <w:szCs w:val="24"/>
          <w:rtl w:val="0"/>
        </w:rPr>
        <w:t>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Nincs"/>
          <w:rFonts w:ascii="Times New Roman" w:hAnsi="Times New Roman"/>
          <w:sz w:val="24"/>
          <w:szCs w:val="24"/>
          <w:rtl w:val="0"/>
        </w:rPr>
        <w:t>nb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Nincs"/>
          <w:rFonts w:ascii="Times New Roman" w:hAnsi="Times New Roman"/>
          <w:sz w:val="24"/>
          <w:szCs w:val="24"/>
          <w:rtl w:val="0"/>
        </w:rPr>
        <w:t>z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Nincs"/>
          <w:rFonts w:ascii="Times New Roman" w:hAnsi="Times New Roman"/>
          <w:sz w:val="24"/>
          <w:szCs w:val="24"/>
          <w:rtl w:val="0"/>
        </w:rPr>
        <w:t>popul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ci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cs"/>
          <w:rFonts w:ascii="Times New Roman" w:hAnsi="Times New Roman"/>
          <w:sz w:val="24"/>
          <w:szCs w:val="24"/>
          <w:rtl w:val="0"/>
        </w:rPr>
        <w:t>kon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ment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 xml:space="preserve">lis 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llapotokhoz val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Times New Roman" w:hAnsi="Times New Roman"/>
          <w:sz w:val="24"/>
          <w:szCs w:val="24"/>
          <w:rtl w:val="0"/>
        </w:rPr>
        <w:t>privilegiz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lt hozz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f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r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 meg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rt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se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Moore-paradoxonos mondatok meg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rt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se gyermekekn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l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  <w:lang w:val="it-IT"/>
        </w:rPr>
      </w:pPr>
      <w:r>
        <w:rPr>
          <w:rStyle w:val="Nincs"/>
          <w:rFonts w:ascii="Times New Roman" w:hAnsi="Times New Roman"/>
          <w:sz w:val="24"/>
          <w:szCs w:val="24"/>
          <w:rtl w:val="0"/>
          <w:lang w:val="it-IT"/>
        </w:rPr>
        <w:t>Ment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 xml:space="preserve">lis 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llapot tulajdon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 csoportoknak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Genetikus szoci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lpszichol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cs"/>
          <w:rFonts w:ascii="Times New Roman" w:hAnsi="Times New Roman"/>
          <w:sz w:val="24"/>
          <w:szCs w:val="24"/>
          <w:rtl w:val="0"/>
        </w:rPr>
        <w:t>gia (szem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  <w:lang w:val="en-US"/>
        </w:rPr>
        <w:t>ly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szlel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  <w:lang w:val="it-IT"/>
        </w:rPr>
        <w:t>s, attrib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Nincs"/>
          <w:rFonts w:ascii="Times New Roman" w:hAnsi="Times New Roman"/>
          <w:sz w:val="24"/>
          <w:szCs w:val="24"/>
          <w:rtl w:val="0"/>
        </w:rPr>
        <w:t>ci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cs"/>
          <w:rFonts w:ascii="Times New Roman" w:hAnsi="Times New Roman"/>
          <w:sz w:val="24"/>
          <w:szCs w:val="24"/>
          <w:rtl w:val="0"/>
          <w:lang w:val="it-IT"/>
        </w:rPr>
        <w:t>, attit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Nincs"/>
          <w:rFonts w:ascii="Times New Roman" w:hAnsi="Times New Roman"/>
          <w:sz w:val="24"/>
          <w:szCs w:val="24"/>
          <w:rtl w:val="0"/>
        </w:rPr>
        <w:t xml:space="preserve">k, stb.)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Az interperszon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lis ig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  <w:lang w:val="pt-PT"/>
        </w:rPr>
        <w:t>k (pl. seg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t, kedvel, szeret) elsaj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sa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nyelvelsaj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 minden aspektusa (fonol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cs"/>
          <w:rFonts w:ascii="Times New Roman" w:hAnsi="Times New Roman"/>
          <w:sz w:val="24"/>
          <w:szCs w:val="24"/>
          <w:rtl w:val="0"/>
          <w:lang w:val="it-IT"/>
        </w:rPr>
        <w:t>gia, morfol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cs"/>
          <w:rFonts w:ascii="Times New Roman" w:hAnsi="Times New Roman"/>
          <w:sz w:val="24"/>
          <w:szCs w:val="24"/>
          <w:rtl w:val="0"/>
        </w:rPr>
        <w:t xml:space="preserve">gia, szintaxis, szemantika, pragmatika, diskurzus, stb.)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 xml:space="preserve">Nyelv 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 tudatelm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let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  <w:lang w:val="it-IT"/>
        </w:rPr>
      </w:pPr>
      <w:r>
        <w:rPr>
          <w:rStyle w:val="Nincs"/>
          <w:rFonts w:ascii="Times New Roman" w:hAnsi="Times New Roman"/>
          <w:sz w:val="24"/>
          <w:szCs w:val="24"/>
          <w:rtl w:val="0"/>
          <w:lang w:val="it-IT"/>
        </w:rPr>
        <w:t>A narrat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v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k elsaj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sa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k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tnyelv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Nincs"/>
          <w:rFonts w:ascii="Times New Roman" w:hAnsi="Times New Roman"/>
          <w:sz w:val="24"/>
          <w:szCs w:val="24"/>
          <w:rtl w:val="0"/>
        </w:rPr>
        <w:t>s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g kialakul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sa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megismer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Nincs"/>
          <w:rFonts w:ascii="Times New Roman" w:hAnsi="Times New Roman"/>
          <w:sz w:val="24"/>
          <w:szCs w:val="24"/>
          <w:rtl w:val="0"/>
        </w:rPr>
        <w:t>folyamatok egyedfejl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se (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rz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  <w:lang w:val="da-DK"/>
        </w:rPr>
        <w:t>kel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 xml:space="preserve">s, 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szlel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s, figyelem, eml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kezet, k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pzelet, gondolkod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  <w:lang w:val="fr-FR"/>
        </w:rPr>
        <w:t>s, probl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mamegold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s, kreativit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s, logika, nyelvfeldolgoz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 xml:space="preserve">s, stb.)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  <w:lang w:val="it-IT"/>
        </w:rPr>
      </w:pPr>
      <w:r>
        <w:rPr>
          <w:rStyle w:val="Nincs"/>
          <w:rFonts w:ascii="Times New Roman" w:hAnsi="Times New Roman"/>
          <w:sz w:val="24"/>
          <w:szCs w:val="24"/>
          <w:rtl w:val="0"/>
          <w:lang w:val="it-IT"/>
        </w:rPr>
        <w:t>Kognit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v 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 csecsem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korban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  <w:lang w:val="pt-PT"/>
        </w:rPr>
      </w:pPr>
      <w:r>
        <w:rPr>
          <w:rStyle w:val="Nincs"/>
          <w:rFonts w:ascii="Times New Roman" w:hAnsi="Times New Roman"/>
          <w:sz w:val="24"/>
          <w:szCs w:val="24"/>
          <w:rtl w:val="0"/>
          <w:lang w:val="pt-PT"/>
        </w:rPr>
        <w:t>A v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grehajt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Times New Roman" w:hAnsi="Times New Roman"/>
          <w:sz w:val="24"/>
          <w:szCs w:val="24"/>
          <w:rtl w:val="0"/>
        </w:rPr>
        <w:t>funkci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cs"/>
          <w:rFonts w:ascii="Times New Roman" w:hAnsi="Times New Roman"/>
          <w:sz w:val="24"/>
          <w:szCs w:val="24"/>
          <w:rtl w:val="0"/>
        </w:rPr>
        <w:t>k 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se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k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Nincs"/>
          <w:rFonts w:ascii="Times New Roman" w:hAnsi="Times New Roman"/>
          <w:sz w:val="24"/>
          <w:szCs w:val="24"/>
          <w:rtl w:val="0"/>
        </w:rPr>
        <w:t>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Nincs"/>
          <w:rFonts w:ascii="Times New Roman" w:hAnsi="Times New Roman"/>
          <w:sz w:val="24"/>
          <w:szCs w:val="24"/>
          <w:rtl w:val="0"/>
        </w:rPr>
        <w:t>nb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Nincs"/>
          <w:rFonts w:ascii="Times New Roman" w:hAnsi="Times New Roman"/>
          <w:sz w:val="24"/>
          <w:szCs w:val="24"/>
          <w:rtl w:val="0"/>
        </w:rPr>
        <w:t>z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Nincs"/>
          <w:rFonts w:ascii="Times New Roman" w:hAnsi="Times New Roman"/>
          <w:sz w:val="24"/>
          <w:szCs w:val="24"/>
          <w:rtl w:val="0"/>
        </w:rPr>
        <w:t>tanul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si folyamatok 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se (ut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  <w:lang w:val="it-IT"/>
        </w:rPr>
        <w:t>nz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  <w:lang w:val="en-US"/>
        </w:rPr>
        <w:t>s, anal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cs"/>
          <w:rFonts w:ascii="Times New Roman" w:hAnsi="Times New Roman"/>
          <w:sz w:val="24"/>
          <w:szCs w:val="24"/>
          <w:rtl w:val="0"/>
        </w:rPr>
        <w:t>gi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 tanul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  <w:lang w:val="nl-NL"/>
        </w:rPr>
        <w:t>s, kontingencia-detekci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cs"/>
          <w:rFonts w:ascii="Times New Roman" w:hAnsi="Times New Roman"/>
          <w:sz w:val="24"/>
          <w:szCs w:val="24"/>
          <w:rtl w:val="0"/>
          <w:lang w:val="de-DE"/>
        </w:rPr>
        <w:t>, kauz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lis gondolkod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s, asszoci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ci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cs"/>
          <w:rFonts w:ascii="Times New Roman" w:hAnsi="Times New Roman"/>
          <w:sz w:val="24"/>
          <w:szCs w:val="24"/>
          <w:rtl w:val="0"/>
        </w:rPr>
        <w:t>s tanul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s, statisztikai tanul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s, konnekcionizmus, stb.)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j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t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k egyedfejl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se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szelf 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se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metakogn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ci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Times New Roman" w:hAnsi="Times New Roman"/>
          <w:sz w:val="24"/>
          <w:szCs w:val="24"/>
          <w:rtl w:val="0"/>
        </w:rPr>
        <w:t>egyedfejl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se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tudatoss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g 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se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gyermeki intelligencia kialakul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sa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megismer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Nincs"/>
          <w:rFonts w:ascii="Times New Roman" w:hAnsi="Times New Roman"/>
          <w:sz w:val="24"/>
          <w:szCs w:val="24"/>
          <w:rtl w:val="0"/>
        </w:rPr>
        <w:t>folyamatok zavarai (autizmus, Williams-szindr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cs"/>
          <w:rFonts w:ascii="Times New Roman" w:hAnsi="Times New Roman"/>
          <w:sz w:val="24"/>
          <w:szCs w:val="24"/>
          <w:rtl w:val="0"/>
          <w:lang w:val="it-IT"/>
        </w:rPr>
        <w:t>ma, speci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lis nyelvi k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rosod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 xml:space="preserve">s, diszlexia, stb.)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szocializ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ci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cs"/>
          <w:rFonts w:ascii="Times New Roman" w:hAnsi="Times New Roman"/>
          <w:sz w:val="24"/>
          <w:szCs w:val="24"/>
          <w:rtl w:val="0"/>
        </w:rPr>
        <w:t>aspektusai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naiv szociol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cs"/>
          <w:rFonts w:ascii="Times New Roman" w:hAnsi="Times New Roman"/>
          <w:sz w:val="24"/>
          <w:szCs w:val="24"/>
          <w:rtl w:val="0"/>
        </w:rPr>
        <w:t>gia elsaj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sa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naiv fizika egyedfejl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se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naiv biol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cs"/>
          <w:rFonts w:ascii="Times New Roman" w:hAnsi="Times New Roman"/>
          <w:sz w:val="24"/>
          <w:szCs w:val="24"/>
          <w:rtl w:val="0"/>
        </w:rPr>
        <w:t>gia kialakul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sa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Az intuit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v matematika 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se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naiv episztemol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incs"/>
          <w:rFonts w:ascii="Times New Roman" w:hAnsi="Times New Roman"/>
          <w:sz w:val="24"/>
          <w:szCs w:val="24"/>
          <w:rtl w:val="0"/>
        </w:rPr>
        <w:t>gia 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se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  <w:lang w:val="de-DE"/>
        </w:rPr>
      </w:pPr>
      <w:r>
        <w:rPr>
          <w:rStyle w:val="Nincs"/>
          <w:rFonts w:ascii="Times New Roman" w:hAnsi="Times New Roman"/>
          <w:sz w:val="24"/>
          <w:szCs w:val="24"/>
          <w:rtl w:val="0"/>
          <w:lang w:val="de-DE"/>
        </w:rPr>
        <w:t>Erk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Nincs"/>
          <w:rFonts w:ascii="Times New Roman" w:hAnsi="Times New Roman"/>
          <w:sz w:val="24"/>
          <w:szCs w:val="24"/>
          <w:rtl w:val="0"/>
        </w:rPr>
        <w:t>lcsi 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 xml:space="preserve">Genetika 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 kognit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v 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Style w:val="Nincs"/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Az egyedfejl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>s kognit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v idegtudom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nya</w:t>
      </w:r>
    </w:p>
    <w:p>
      <w:pPr>
        <w:pStyle w:val="List Paragraph"/>
        <w:numPr>
          <w:ilvl w:val="0"/>
          <w:numId w:val="3"/>
        </w:numPr>
        <w:spacing w:after="0" w:line="240" w:lineRule="auto"/>
        <w:jc w:val="both"/>
        <w:rPr>
          <w:rStyle w:val="Nincs"/>
          <w:rFonts w:ascii="Times New Roman" w:cs="Times New Roman" w:hAnsi="Times New Roman" w:eastAsia="Times New Roman"/>
          <w:sz w:val="24"/>
          <w:szCs w:val="24"/>
        </w:rPr>
      </w:pPr>
      <w:r>
        <w:rPr>
          <w:rStyle w:val="Nincs"/>
          <w:rFonts w:ascii="Times New Roman" w:hAnsi="Times New Roman"/>
          <w:sz w:val="24"/>
          <w:szCs w:val="24"/>
          <w:rtl w:val="0"/>
        </w:rPr>
        <w:t>A kult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Nincs"/>
          <w:rFonts w:ascii="Times New Roman" w:hAnsi="Times New Roman"/>
          <w:sz w:val="24"/>
          <w:szCs w:val="24"/>
          <w:rtl w:val="0"/>
        </w:rPr>
        <w:t>ra hat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sz w:val="24"/>
          <w:szCs w:val="24"/>
          <w:rtl w:val="0"/>
        </w:rPr>
        <w:t>sa a kognit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sz w:val="24"/>
          <w:szCs w:val="24"/>
          <w:rtl w:val="0"/>
        </w:rPr>
        <w:t>v fejl</w:t>
      </w:r>
      <w:r>
        <w:rPr>
          <w:rStyle w:val="Nincs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sz w:val="24"/>
          <w:szCs w:val="24"/>
          <w:rtl w:val="0"/>
        </w:rPr>
        <w:t xml:space="preserve">sre  </w:t>
      </w:r>
    </w:p>
    <w:p>
      <w:pPr>
        <w:pStyle w:val="List Paragraph"/>
        <w:spacing w:after="0" w:line="240" w:lineRule="auto"/>
        <w:ind w:left="0" w:firstLine="227"/>
        <w:jc w:val="both"/>
        <w:rPr>
          <w:rStyle w:val="Nincs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spacing w:line="259" w:lineRule="auto"/>
        <w:rPr>
          <w:rStyle w:val="Nincs"/>
          <w:rFonts w:ascii="Times New Roman" w:cs="Times New Roman" w:hAnsi="Times New Roman" w:eastAsia="Times New Roman"/>
          <w:b w:val="1"/>
          <w:bCs w:val="1"/>
          <w:color w:val="222222"/>
          <w:sz w:val="24"/>
          <w:szCs w:val="24"/>
          <w:u w:color="222222"/>
        </w:rPr>
      </w:pPr>
      <w:r>
        <w:rPr>
          <w:rStyle w:val="Nincs"/>
          <w:rFonts w:ascii="Times New Roman" w:hAnsi="Times New Roman"/>
          <w:b w:val="1"/>
          <w:bCs w:val="1"/>
          <w:color w:val="222222"/>
          <w:sz w:val="24"/>
          <w:szCs w:val="24"/>
          <w:u w:color="222222"/>
          <w:rtl w:val="0"/>
        </w:rPr>
        <w:t>L</w:t>
      </w:r>
      <w:r>
        <w:rPr>
          <w:rStyle w:val="Nincs"/>
          <w:rFonts w:ascii="Times New Roman" w:hAnsi="Times New Roman" w:hint="default"/>
          <w:b w:val="1"/>
          <w:bCs w:val="1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b w:val="1"/>
          <w:bCs w:val="1"/>
          <w:color w:val="222222"/>
          <w:sz w:val="24"/>
          <w:szCs w:val="24"/>
          <w:u w:color="222222"/>
          <w:rtl w:val="0"/>
          <w:lang w:val="it-IT"/>
        </w:rPr>
        <w:t>badi Beatrix</w:t>
      </w:r>
      <w:r>
        <w:rPr>
          <w:rStyle w:val="Nincs"/>
          <w:rFonts w:ascii="Times New Roman" w:hAnsi="Times New Roman"/>
          <w:b w:val="1"/>
          <w:bCs w:val="1"/>
          <w:color w:val="222222"/>
          <w:sz w:val="24"/>
          <w:szCs w:val="24"/>
          <w:u w:color="222222"/>
          <w:rtl w:val="0"/>
        </w:rPr>
        <w:t xml:space="preserve"> (</w:t>
      </w:r>
      <w:r>
        <w:rPr>
          <w:rStyle w:val="Link"/>
          <w:b w:val="1"/>
          <w:bCs w:val="1"/>
        </w:rPr>
        <w:fldChar w:fldCharType="begin" w:fldLock="0"/>
      </w:r>
      <w:r>
        <w:rPr>
          <w:rStyle w:val="Link"/>
          <w:b w:val="1"/>
          <w:bCs w:val="1"/>
        </w:rPr>
        <w:instrText xml:space="preserve"> HYPERLINK "mailto:labadi.beatrix@pte.hu"</w:instrText>
      </w:r>
      <w:r>
        <w:rPr>
          <w:rStyle w:val="Link"/>
          <w:b w:val="1"/>
          <w:bCs w:val="1"/>
        </w:rPr>
        <w:fldChar w:fldCharType="separate" w:fldLock="0"/>
      </w:r>
      <w:r>
        <w:rPr>
          <w:rStyle w:val="Link"/>
          <w:b w:val="1"/>
          <w:bCs w:val="1"/>
          <w:rtl w:val="0"/>
          <w:lang w:val="en-US"/>
        </w:rPr>
        <w:t>labadi.beatrix@pte.hu</w:t>
      </w:r>
      <w:r>
        <w:rPr>
          <w:b w:val="1"/>
          <w:bCs w:val="1"/>
        </w:rPr>
        <w:fldChar w:fldCharType="end" w:fldLock="0"/>
      </w:r>
      <w:r>
        <w:rPr>
          <w:rStyle w:val="Nincs"/>
          <w:rFonts w:ascii="Times New Roman" w:hAnsi="Times New Roman"/>
          <w:b w:val="1"/>
          <w:bCs w:val="1"/>
          <w:color w:val="222222"/>
          <w:sz w:val="24"/>
          <w:szCs w:val="24"/>
          <w:u w:color="222222"/>
          <w:rtl w:val="0"/>
        </w:rPr>
        <w:t>)</w:t>
      </w:r>
    </w:p>
    <w:p>
      <w:pPr>
        <w:pStyle w:val="No Spacing"/>
        <w:numPr>
          <w:ilvl w:val="0"/>
          <w:numId w:val="5"/>
        </w:numPr>
        <w:spacing w:line="259" w:lineRule="auto"/>
        <w:rPr>
          <w:rStyle w:val="Nincs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>A testreprezent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>ci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 é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>s  multiszenzoros integr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>ci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 xml:space="preserve">zavari 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>s fejl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</w:rPr>
        <w:t>ő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>d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>se</w:t>
      </w:r>
    </w:p>
    <w:p>
      <w:pPr>
        <w:pStyle w:val="No Spacing"/>
        <w:spacing w:line="259" w:lineRule="auto"/>
        <w:rPr>
          <w:rStyle w:val="Nincs"/>
          <w:rFonts w:ascii="Times New Roman" w:cs="Times New Roman" w:hAnsi="Times New Roman" w:eastAsia="Times New Roman"/>
          <w:color w:val="222222"/>
          <w:sz w:val="24"/>
          <w:szCs w:val="24"/>
          <w:u w:color="222222"/>
        </w:rPr>
      </w:pP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  <w:lang w:val="pt-PT"/>
        </w:rPr>
        <w:t xml:space="preserve">A 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kutat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si ter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let a 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gan 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rtelmezett testreprezent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ci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ó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t vizsg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lja fejl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d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sl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lektani, 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rsas-kognit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v szempontok szerint. A kutat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 egyik ir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nya a multiszenzoros integr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ci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ó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 folyamat fejl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d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t 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 zavarait vizsg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lja k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rletes m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ó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dszerekkel csecsem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kort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ó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 feln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ő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ttekig illetve nem tipikus mint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kban (pl. autizmus spektrumzavar, 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pl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lkoz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si zavarok, korasz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ö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ttek). A kutat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 m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sik ir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nya a testi ill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ú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zi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ó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kon kereszt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 vizsg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lja a testi 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lm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ny szerep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t a 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rsas interakci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ó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kban pl. hat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t az 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n 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 a testhat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r 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rz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kel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re, egy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ttm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ű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k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ö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d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sre, mentaliz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ci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ó 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 perspekt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va v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sra, 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rzelmi testnyelvre.</w:t>
      </w:r>
    </w:p>
    <w:p>
      <w:pPr>
        <w:pStyle w:val="No Spacing"/>
        <w:spacing w:line="259" w:lineRule="auto"/>
        <w:rPr>
          <w:rStyle w:val="Nincs"/>
          <w:b w:val="1"/>
          <w:bCs w:val="1"/>
          <w:color w:val="222222"/>
          <w:u w:color="222222"/>
        </w:rPr>
      </w:pPr>
      <w:r>
        <w:rPr>
          <w:rStyle w:val="Nincs"/>
          <w:rFonts w:ascii="Times New Roman" w:cs="Times New Roman" w:hAnsi="Times New Roman" w:eastAsia="Times New Roman"/>
          <w:b w:val="1"/>
          <w:bCs w:val="1"/>
          <w:color w:val="222222"/>
          <w:sz w:val="24"/>
          <w:szCs w:val="24"/>
          <w:u w:color="222222"/>
        </w:rPr>
        <w:tab/>
      </w:r>
    </w:p>
    <w:p>
      <w:pPr>
        <w:pStyle w:val="No Spacing"/>
        <w:spacing w:line="259" w:lineRule="auto"/>
        <w:rPr>
          <w:rStyle w:val="Nincs"/>
          <w:rFonts w:ascii="Times New Roman" w:cs="Times New Roman" w:hAnsi="Times New Roman" w:eastAsia="Times New Roman"/>
          <w:b w:val="1"/>
          <w:bCs w:val="1"/>
          <w:color w:val="222222"/>
          <w:sz w:val="24"/>
          <w:szCs w:val="24"/>
          <w:u w:color="222222"/>
        </w:rPr>
      </w:pPr>
      <w:r>
        <w:rPr>
          <w:rStyle w:val="Nincs"/>
          <w:b w:val="1"/>
          <w:bCs w:val="1"/>
          <w:color w:val="222222"/>
          <w:u w:color="222222"/>
          <w:rtl w:val="0"/>
        </w:rPr>
        <w:t>2.</w:t>
      </w:r>
      <w:r>
        <w:rPr>
          <w:rStyle w:val="Nincs"/>
          <w:rFonts w:ascii="Times New Roman" w:cs="Times New Roman" w:hAnsi="Times New Roman" w:eastAsia="Times New Roman"/>
          <w:b w:val="1"/>
          <w:bCs w:val="1"/>
          <w:color w:val="222222"/>
          <w:sz w:val="24"/>
          <w:szCs w:val="24"/>
          <w:u w:color="222222"/>
        </w:rPr>
        <w:tab/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>Szoci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>lis m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dia,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 xml:space="preserve"> online j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>t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>k,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 xml:space="preserve"> internethaszn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>lat neurokognit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>v hat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>sainak vizsg</w:t>
      </w:r>
      <w:r>
        <w:rPr>
          <w:rStyle w:val="Nincs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Nincs"/>
          <w:rFonts w:ascii="Times New Roman" w:hAnsi="Times New Roman"/>
          <w:b w:val="1"/>
          <w:bCs w:val="1"/>
          <w:sz w:val="24"/>
          <w:szCs w:val="24"/>
          <w:rtl w:val="0"/>
        </w:rPr>
        <w:t>lata</w:t>
      </w:r>
    </w:p>
    <w:p>
      <w:pPr>
        <w:pStyle w:val="No Spacing"/>
        <w:spacing w:line="259" w:lineRule="auto"/>
      </w:pP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A kutat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si 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ma a szoci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lis m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dia, online j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k 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 a probl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m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 internethaszn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lat hat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sait vizsg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lja kognit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v viselked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ses feladatokban ny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ú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jtott teljes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tm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ny 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 az idegrendszeri v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ltoz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sok k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ö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vet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n kereszt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 agyi k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palkot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 xml:space="preserve">ó 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elj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r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á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sokat alkalmazva (P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csi Diagnosztikai K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ö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zponttal egy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ttm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ű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k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ö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dve). A kognit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v feladatok 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rintik a mem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ó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ria, a figyelem, a kognit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í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v terhel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s  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 a v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grehajt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 xml:space="preserve">ó 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m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ű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k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ö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d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s ter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ü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>let</w:t>
      </w:r>
      <w:r>
        <w:rPr>
          <w:rStyle w:val="Nincs"/>
          <w:rFonts w:ascii="Times New Roman" w:hAnsi="Times New Roman" w:hint="default"/>
          <w:color w:val="222222"/>
          <w:sz w:val="24"/>
          <w:szCs w:val="24"/>
          <w:u w:color="222222"/>
          <w:rtl w:val="0"/>
        </w:rPr>
        <w:t>é</w:t>
      </w:r>
      <w:r>
        <w:rPr>
          <w:rStyle w:val="Nincs"/>
          <w:rFonts w:ascii="Times New Roman" w:hAnsi="Times New Roman"/>
          <w:color w:val="222222"/>
          <w:sz w:val="24"/>
          <w:szCs w:val="24"/>
          <w:u w:color="222222"/>
          <w:rtl w:val="0"/>
        </w:rPr>
        <w:t xml:space="preserve">t.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ejléc és lábléc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decimal"/>
      <w:suff w:val="tab"/>
      <w:lvlText w:val="%1."/>
      <w:lvlJc w:val="left"/>
      <w:pPr>
        <w:ind w:left="481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1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5987"/>
        </w:tabs>
        <w:ind w:left="5760" w:hanging="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zámmal jelölt"/>
  </w:abstractNum>
  <w:abstractNum w:abstractNumId="3">
    <w:multiLevelType w:val="hybridMultilevel"/>
    <w:styleLink w:val="Számmal jelölt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41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681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1636"/>
          </w:tabs>
          <w:ind w:left="1409" w:hanging="1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123" w:hanging="1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844" w:hanging="1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3799"/>
          </w:tabs>
          <w:ind w:left="3572" w:hanging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286" w:hanging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007" w:hanging="1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5962"/>
          </w:tabs>
          <w:ind w:left="5735" w:hanging="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vertAlign w:val="baseline"/>
    </w:rPr>
  </w:style>
  <w:style w:type="character" w:styleId="Link">
    <w:name w:val="Link"/>
    <w:rPr>
      <w:color w:val="0563c1"/>
      <w:u w:val="single" w:color="0563c1"/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sz w:val="24"/>
      <w:szCs w:val="24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40" w:line="288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vertAlign w:val="baseline"/>
      <w:lang w:val="en-US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incs">
    <w:name w:val="Nincs"/>
  </w:style>
  <w:style w:type="character" w:styleId="Hyperlink.1">
    <w:name w:val="Hyperlink.1"/>
    <w:basedOn w:val="Nincs"/>
    <w:next w:val="Hyperlink.1"/>
    <w:rPr>
      <w:rFonts w:ascii="Times New Roman" w:cs="Times New Roman" w:hAnsi="Times New Roman" w:eastAsia="Times New Roman"/>
      <w:color w:val="000080"/>
      <w:sz w:val="24"/>
      <w:szCs w:val="24"/>
      <w:u w:val="single" w:color="000080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vertAlign w:val="baseline"/>
    </w:rPr>
  </w:style>
  <w:style w:type="numbering" w:styleId="Importált 1 stílus">
    <w:name w:val="Importált 1 stílus"/>
    <w:pPr>
      <w:numPr>
        <w:numId w:val="1"/>
      </w:numPr>
    </w:pPr>
  </w:style>
  <w:style w:type="numbering" w:styleId="Számmal jelölt">
    <w:name w:val="Számmal jelölt"/>
    <w:pPr>
      <w:numPr>
        <w:numId w:val="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