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F17" w:rsidRPr="00F82884" w:rsidRDefault="00E25556" w:rsidP="00F82884">
      <w:pPr>
        <w:jc w:val="center"/>
        <w:rPr>
          <w:b/>
          <w:i/>
          <w:color w:val="4472C4" w:themeColor="accent1"/>
          <w:sz w:val="36"/>
          <w:szCs w:val="36"/>
        </w:rPr>
      </w:pPr>
      <w:bookmarkStart w:id="0" w:name="_GoBack"/>
      <w:r w:rsidRPr="00A34F17">
        <w:rPr>
          <w:b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4373245</wp:posOffset>
            </wp:positionH>
            <wp:positionV relativeFrom="margin">
              <wp:posOffset>-579755</wp:posOffset>
            </wp:positionV>
            <wp:extent cx="1836420" cy="581437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7300" t="20947" r="6465" b="18604"/>
                    <a:stretch/>
                  </pic:blipFill>
                  <pic:spPr bwMode="auto">
                    <a:xfrm>
                      <a:off x="0" y="0"/>
                      <a:ext cx="1836420" cy="5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A34F17" w:rsidRPr="00F82884">
        <w:rPr>
          <w:b/>
          <w:i/>
          <w:color w:val="4472C4" w:themeColor="accent1"/>
          <w:sz w:val="36"/>
          <w:szCs w:val="36"/>
        </w:rPr>
        <w:t>Work</w:t>
      </w:r>
      <w:proofErr w:type="spellEnd"/>
      <w:r w:rsidR="00A34F17" w:rsidRPr="00F82884">
        <w:rPr>
          <w:b/>
          <w:i/>
          <w:color w:val="4472C4" w:themeColor="accent1"/>
          <w:sz w:val="36"/>
          <w:szCs w:val="36"/>
        </w:rPr>
        <w:t xml:space="preserve"> in </w:t>
      </w:r>
      <w:proofErr w:type="spellStart"/>
      <w:r w:rsidR="00A34F17" w:rsidRPr="00F82884">
        <w:rPr>
          <w:b/>
          <w:i/>
          <w:color w:val="4472C4" w:themeColor="accent1"/>
          <w:sz w:val="36"/>
          <w:szCs w:val="36"/>
        </w:rPr>
        <w:t>Progress</w:t>
      </w:r>
      <w:proofErr w:type="spellEnd"/>
      <w:r w:rsidR="00A34F17" w:rsidRPr="00F82884">
        <w:rPr>
          <w:b/>
          <w:i/>
          <w:color w:val="4472C4" w:themeColor="accent1"/>
          <w:sz w:val="36"/>
          <w:szCs w:val="36"/>
        </w:rPr>
        <w:t xml:space="preserve"> Szimpózium 20</w:t>
      </w:r>
      <w:r w:rsidR="00C7386D" w:rsidRPr="00F82884">
        <w:rPr>
          <w:b/>
          <w:i/>
          <w:color w:val="4472C4" w:themeColor="accent1"/>
          <w:sz w:val="36"/>
          <w:szCs w:val="36"/>
        </w:rPr>
        <w:t>2</w:t>
      </w:r>
      <w:r w:rsidR="00F82884">
        <w:rPr>
          <w:b/>
          <w:i/>
          <w:color w:val="4472C4" w:themeColor="accent1"/>
          <w:sz w:val="36"/>
          <w:szCs w:val="36"/>
        </w:rPr>
        <w:t>1</w:t>
      </w:r>
    </w:p>
    <w:p w:rsidR="00E25556" w:rsidRDefault="00E25556" w:rsidP="00A34F17">
      <w:pPr>
        <w:jc w:val="both"/>
        <w:rPr>
          <w:b/>
          <w:i/>
          <w:noProof/>
          <w:sz w:val="28"/>
          <w:szCs w:val="28"/>
          <w:lang w:eastAsia="hu-HU"/>
        </w:rPr>
      </w:pPr>
    </w:p>
    <w:p w:rsidR="00A34F17" w:rsidRDefault="00A34F17" w:rsidP="00A34F17">
      <w:pPr>
        <w:jc w:val="both"/>
      </w:pPr>
      <w:r>
        <w:t>Az ELTE PPK Kog</w:t>
      </w:r>
      <w:r w:rsidR="00C7386D">
        <w:t>nitív Pszichológia Tanszéke 202</w:t>
      </w:r>
      <w:r w:rsidR="00A95472">
        <w:t>1</w:t>
      </w:r>
      <w:r>
        <w:t xml:space="preserve">-ben is megszervezi a hallgatói minikonferenciát, amelynek keretében PhD-vel még nem rendelkező hallgatók mutathatják be kutatásukat, és visszajelzést kaphatnak széles körű szakmai közönségüktől. Az esemény </w:t>
      </w:r>
      <w:r w:rsidR="00A95472">
        <w:t>célja</w:t>
      </w:r>
      <w:r>
        <w:t>, hogy minél többen prezentálhassák munkájukat. A rendezvényen azok a hallgatók vehetnek részt, akik még nem rendelkeznek PhD-fokozattal (tehát MA hallgatókat és PhD hallgatókat is várunk). Az esemény nyitott, az ország minden egyeteméről várjuk a jelentkezőket.</w:t>
      </w:r>
      <w:r w:rsidR="00A95472">
        <w:t xml:space="preserve"> A </w:t>
      </w:r>
      <w:proofErr w:type="spellStart"/>
      <w:r w:rsidR="00A95472">
        <w:t>pandémiás</w:t>
      </w:r>
      <w:proofErr w:type="spellEnd"/>
      <w:r w:rsidR="00A95472">
        <w:t xml:space="preserve"> helyzetre való tekintettel, a Microsoft </w:t>
      </w:r>
      <w:proofErr w:type="spellStart"/>
      <w:r w:rsidR="00A95472">
        <w:t>Teams</w:t>
      </w:r>
      <w:proofErr w:type="spellEnd"/>
      <w:r w:rsidR="00A95472">
        <w:t xml:space="preserve"> segítségével kerül megrendezésre az esemény.</w:t>
      </w:r>
    </w:p>
    <w:p w:rsidR="0067541D" w:rsidRDefault="00C7386D" w:rsidP="00A34F17">
      <w:pPr>
        <w:jc w:val="both"/>
        <w:rPr>
          <w:b/>
        </w:rPr>
      </w:pPr>
      <w:r>
        <w:rPr>
          <w:b/>
        </w:rPr>
        <w:t>Időpont: 202</w:t>
      </w:r>
      <w:r w:rsidR="00A95472">
        <w:rPr>
          <w:b/>
        </w:rPr>
        <w:t>1</w:t>
      </w:r>
      <w:r>
        <w:rPr>
          <w:b/>
        </w:rPr>
        <w:t>.0</w:t>
      </w:r>
      <w:r w:rsidR="00A95472">
        <w:rPr>
          <w:b/>
        </w:rPr>
        <w:t>2</w:t>
      </w:r>
      <w:r>
        <w:rPr>
          <w:b/>
        </w:rPr>
        <w:t>.</w:t>
      </w:r>
      <w:r w:rsidR="00A95472">
        <w:rPr>
          <w:b/>
        </w:rPr>
        <w:t>02</w:t>
      </w:r>
      <w:r w:rsidR="00B06E69">
        <w:rPr>
          <w:b/>
        </w:rPr>
        <w:t>. (</w:t>
      </w:r>
      <w:r w:rsidR="00A95472">
        <w:rPr>
          <w:b/>
        </w:rPr>
        <w:t>kedd</w:t>
      </w:r>
      <w:r w:rsidR="00B06E69">
        <w:rPr>
          <w:b/>
        </w:rPr>
        <w:t xml:space="preserve">), </w:t>
      </w:r>
      <w:r w:rsidR="00E26A94">
        <w:rPr>
          <w:b/>
        </w:rPr>
        <w:t>10</w:t>
      </w:r>
      <w:r w:rsidR="0067541D">
        <w:rPr>
          <w:b/>
        </w:rPr>
        <w:t xml:space="preserve"> óra</w:t>
      </w:r>
    </w:p>
    <w:p w:rsidR="00A34F17" w:rsidRPr="009D64BA" w:rsidRDefault="00A34F17" w:rsidP="00A34F17">
      <w:pPr>
        <w:jc w:val="both"/>
        <w:rPr>
          <w:b/>
        </w:rPr>
      </w:pPr>
      <w:r w:rsidRPr="009D64BA">
        <w:rPr>
          <w:b/>
        </w:rPr>
        <w:t>Helyszín:</w:t>
      </w:r>
      <w:r w:rsidR="00A95472">
        <w:rPr>
          <w:b/>
        </w:rPr>
        <w:t xml:space="preserve"> Microsoft </w:t>
      </w:r>
      <w:proofErr w:type="spellStart"/>
      <w:r w:rsidR="00A95472">
        <w:rPr>
          <w:b/>
        </w:rPr>
        <w:t>Teams</w:t>
      </w:r>
      <w:proofErr w:type="spellEnd"/>
      <w:r w:rsidR="00A95472">
        <w:rPr>
          <w:b/>
        </w:rPr>
        <w:t xml:space="preserve"> (linket később küldünk a pontos részletekkel együtt)</w:t>
      </w:r>
    </w:p>
    <w:p w:rsidR="00A34F17" w:rsidRDefault="00A34F17" w:rsidP="00A34F17">
      <w:pPr>
        <w:jc w:val="both"/>
      </w:pPr>
      <w:r>
        <w:t xml:space="preserve">Téma: bármilyen kognitív téma. Az előadások tárgya lehet akár befejezett empirikus kutatás, akár kutatási terv, amelyet a hallgató majd meg szeretne valósítani. </w:t>
      </w:r>
    </w:p>
    <w:p w:rsidR="00A34F17" w:rsidRDefault="00A34F17" w:rsidP="00A34F17">
      <w:pPr>
        <w:jc w:val="both"/>
      </w:pPr>
      <w:r>
        <w:t>Nyelv: alapértelmezetten az angol. Magyar nyelvű előadást a program végén tudunk szerepeltetni.</w:t>
      </w:r>
    </w:p>
    <w:p w:rsidR="00A34F17" w:rsidRDefault="00AB2004" w:rsidP="00A34F17">
      <w:pPr>
        <w:jc w:val="both"/>
      </w:pPr>
      <w:r>
        <w:t xml:space="preserve">Az előadások hossza: </w:t>
      </w:r>
      <w:r w:rsidR="00A34F17">
        <w:t>befejezett kutatás esetében</w:t>
      </w:r>
      <w:r>
        <w:t xml:space="preserve"> 10 perc, </w:t>
      </w:r>
      <w:r w:rsidR="00A34F17">
        <w:t>kutatási terv esetében</w:t>
      </w:r>
      <w:r>
        <w:t xml:space="preserve"> 5 perc</w:t>
      </w:r>
      <w:r w:rsidR="00A34F17">
        <w:t xml:space="preserve">. A vita ideje nem limitált. </w:t>
      </w:r>
    </w:p>
    <w:p w:rsidR="00387667" w:rsidRDefault="00A34F17" w:rsidP="00A34F17">
      <w:pPr>
        <w:jc w:val="both"/>
      </w:pPr>
      <w:r>
        <w:t>Jelentkezés cím és absztrakt beküldésével itt:</w:t>
      </w:r>
      <w:r w:rsidR="00DB2297" w:rsidRPr="00DB2297">
        <w:t xml:space="preserve"> </w:t>
      </w:r>
    </w:p>
    <w:bookmarkStart w:id="1" w:name="_Hlk60844601"/>
    <w:p w:rsidR="00707E32" w:rsidRDefault="00707E32" w:rsidP="00A34F17">
      <w:pPr>
        <w:jc w:val="both"/>
      </w:pPr>
      <w:r>
        <w:fldChar w:fldCharType="begin"/>
      </w:r>
      <w:r>
        <w:instrText xml:space="preserve"> HYPERLINK "</w:instrText>
      </w:r>
      <w:r w:rsidRPr="00707E32">
        <w:instrText>https://docs.google.com/forms/d/1l2LdPVre9GE3E_9eUGiULonFoAlCmYL1fAR6Y0EgJvQ/edit?usp=sharing</w:instrText>
      </w:r>
      <w:r>
        <w:instrText xml:space="preserve">" </w:instrText>
      </w:r>
      <w:r>
        <w:fldChar w:fldCharType="separate"/>
      </w:r>
      <w:r w:rsidRPr="00152096">
        <w:rPr>
          <w:rStyle w:val="Hiperhivatkozs"/>
        </w:rPr>
        <w:t>https://docs.google.com/forms/d/1l2LdPVre9GE3E_9eUGiULonFoAlCmYL1fAR6Y0EgJvQ/edit?usp=sharing</w:t>
      </w:r>
      <w:r>
        <w:fldChar w:fldCharType="end"/>
      </w:r>
    </w:p>
    <w:bookmarkEnd w:id="1"/>
    <w:p w:rsidR="00A34F17" w:rsidRDefault="00A34F17" w:rsidP="00A34F17">
      <w:pPr>
        <w:jc w:val="both"/>
      </w:pPr>
      <w:r w:rsidRPr="00707E32">
        <w:t>Az absztrakt hossza: maximum 150 szó.</w:t>
      </w:r>
      <w:r>
        <w:t xml:space="preserve"> </w:t>
      </w:r>
    </w:p>
    <w:p w:rsidR="00A34F17" w:rsidRPr="009D64BA" w:rsidRDefault="003A7D86" w:rsidP="00A34F17">
      <w:pPr>
        <w:jc w:val="both"/>
        <w:rPr>
          <w:b/>
        </w:rPr>
      </w:pPr>
      <w:r>
        <w:rPr>
          <w:b/>
        </w:rPr>
        <w:t>Határidő: 202</w:t>
      </w:r>
      <w:r w:rsidR="00A95472">
        <w:rPr>
          <w:b/>
        </w:rPr>
        <w:t>1</w:t>
      </w:r>
      <w:r>
        <w:rPr>
          <w:b/>
        </w:rPr>
        <w:t>.01.</w:t>
      </w:r>
      <w:r w:rsidR="00A95472">
        <w:rPr>
          <w:b/>
        </w:rPr>
        <w:t>22</w:t>
      </w:r>
      <w:r w:rsidR="00A34F17" w:rsidRPr="009D64BA">
        <w:rPr>
          <w:b/>
        </w:rPr>
        <w:t xml:space="preserve">. </w:t>
      </w:r>
      <w:r w:rsidR="006A36EF">
        <w:rPr>
          <w:b/>
        </w:rPr>
        <w:t>(</w:t>
      </w:r>
      <w:r>
        <w:rPr>
          <w:b/>
        </w:rPr>
        <w:t>péntek</w:t>
      </w:r>
      <w:r w:rsidR="006A36EF">
        <w:rPr>
          <w:b/>
        </w:rPr>
        <w:t xml:space="preserve">) </w:t>
      </w:r>
      <w:r>
        <w:rPr>
          <w:b/>
        </w:rPr>
        <w:t>23:59</w:t>
      </w:r>
    </w:p>
    <w:p w:rsidR="00B967AE" w:rsidRDefault="00A34F17" w:rsidP="00A34F17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982345</wp:posOffset>
            </wp:positionV>
            <wp:extent cx="1916430" cy="2819400"/>
            <wp:effectExtent l="19050" t="0" r="7620" b="0"/>
            <wp:wrapTight wrapText="bothSides">
              <wp:wrapPolygon edited="0">
                <wp:start x="-215" y="0"/>
                <wp:lineTo x="-215" y="21454"/>
                <wp:lineTo x="21686" y="21454"/>
                <wp:lineTo x="21686" y="0"/>
                <wp:lineTo x="-215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 végleges program a jelentkezési idő után lesz elérhető. A rendezvényről érdeklődni a Kognitív Pszichológia Tanszéken </w:t>
      </w:r>
      <w:proofErr w:type="spellStart"/>
      <w:r>
        <w:t>Tolmár</w:t>
      </w:r>
      <w:proofErr w:type="spellEnd"/>
      <w:r>
        <w:t xml:space="preserve"> Fanninál (tolmar.fanni@ppk.elte.hu) és Németh Adrienn-nél lehet (nemeth.adrienn@ppk.elte.hu).</w:t>
      </w:r>
      <w:r w:rsidRPr="00A34F17">
        <w:rPr>
          <w:noProof/>
          <w:lang w:eastAsia="hu-HU"/>
        </w:rPr>
        <w:t xml:space="preserve"> </w:t>
      </w:r>
    </w:p>
    <w:sectPr w:rsidR="00B967AE" w:rsidSect="00B96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F17"/>
    <w:rsid w:val="000D4685"/>
    <w:rsid w:val="00184767"/>
    <w:rsid w:val="001B778D"/>
    <w:rsid w:val="003166FC"/>
    <w:rsid w:val="00387667"/>
    <w:rsid w:val="003A7D86"/>
    <w:rsid w:val="0067541D"/>
    <w:rsid w:val="006844F4"/>
    <w:rsid w:val="006A36EF"/>
    <w:rsid w:val="00707E32"/>
    <w:rsid w:val="008977F6"/>
    <w:rsid w:val="009D64BA"/>
    <w:rsid w:val="00A34F17"/>
    <w:rsid w:val="00A95472"/>
    <w:rsid w:val="00AB2004"/>
    <w:rsid w:val="00B06E69"/>
    <w:rsid w:val="00B967AE"/>
    <w:rsid w:val="00C7386D"/>
    <w:rsid w:val="00C83E2E"/>
    <w:rsid w:val="00DB2297"/>
    <w:rsid w:val="00E246FA"/>
    <w:rsid w:val="00E25556"/>
    <w:rsid w:val="00E26A94"/>
    <w:rsid w:val="00E746C3"/>
    <w:rsid w:val="00F473D0"/>
    <w:rsid w:val="00F8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5EDAA"/>
  <w15:docId w15:val="{0367358B-DC2E-4621-94D3-974E5A30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40" w:line="276" w:lineRule="auto"/>
        <w:ind w:lef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967A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8766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8476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184767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07E3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7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zit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zit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zit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1F2A9-F450-46EC-BB0D-937E589F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Fbg</dc:creator>
  <cp:lastModifiedBy>Németh Adrienn Réka</cp:lastModifiedBy>
  <cp:revision>6</cp:revision>
  <cp:lastPrinted>2018-10-31T12:29:00Z</cp:lastPrinted>
  <dcterms:created xsi:type="dcterms:W3CDTF">2021-01-06T13:41:00Z</dcterms:created>
  <dcterms:modified xsi:type="dcterms:W3CDTF">2021-01-06T16:18:00Z</dcterms:modified>
</cp:coreProperties>
</file>